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A58" w:rsidRPr="00527FEB" w:rsidRDefault="006B7A58" w:rsidP="00BA05D3">
      <w:pPr>
        <w:shd w:val="clear" w:color="auto" w:fill="FFFFFF" w:themeFill="background1"/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527FEB">
        <w:rPr>
          <w:rFonts w:ascii="Arial" w:hAnsi="Arial" w:cs="Arial"/>
          <w:b/>
          <w:sz w:val="36"/>
          <w:szCs w:val="36"/>
        </w:rPr>
        <w:t>Ministry of Education</w:t>
      </w:r>
    </w:p>
    <w:p w:rsidR="006B7A58" w:rsidRPr="00527FEB" w:rsidRDefault="006B7A58" w:rsidP="00BA05D3">
      <w:pPr>
        <w:spacing w:after="0"/>
        <w:ind w:left="720" w:firstLine="720"/>
        <w:jc w:val="center"/>
        <w:rPr>
          <w:rFonts w:ascii="Arial" w:hAnsi="Arial" w:cs="Arial"/>
          <w:b/>
          <w:sz w:val="36"/>
          <w:szCs w:val="36"/>
          <w:lang w:eastAsia="en-AU"/>
        </w:rPr>
      </w:pPr>
      <w:r w:rsidRPr="00527FEB">
        <w:rPr>
          <w:rFonts w:ascii="Arial" w:hAnsi="Arial" w:cs="Arial"/>
          <w:b/>
          <w:sz w:val="36"/>
          <w:szCs w:val="36"/>
          <w:lang w:eastAsia="en-AU"/>
        </w:rPr>
        <w:t>Sector:- Agriculture</w:t>
      </w:r>
    </w:p>
    <w:p w:rsidR="006B7A58" w:rsidRPr="00BA05D3" w:rsidRDefault="006B7A58" w:rsidP="00BA05D3">
      <w:pPr>
        <w:spacing w:after="0"/>
        <w:ind w:left="720" w:firstLine="720"/>
        <w:outlineLvl w:val="0"/>
        <w:rPr>
          <w:rFonts w:ascii="Arial" w:hAnsi="Arial" w:cs="Arial"/>
          <w:b/>
          <w:szCs w:val="36"/>
          <w:lang w:eastAsia="en-AU"/>
        </w:rPr>
      </w:pPr>
      <w:r w:rsidRPr="00BA05D3">
        <w:rPr>
          <w:rFonts w:ascii="Arial" w:hAnsi="Arial" w:cs="Arial"/>
          <w:b/>
          <w:szCs w:val="36"/>
        </w:rPr>
        <w:t>Occupation</w:t>
      </w:r>
      <w:r w:rsidRPr="00BA05D3">
        <w:rPr>
          <w:rFonts w:ascii="Arial" w:hAnsi="Arial" w:cs="Arial"/>
          <w:b/>
          <w:szCs w:val="36"/>
          <w:lang w:eastAsia="en-AU"/>
        </w:rPr>
        <w:t xml:space="preserve"> </w:t>
      </w:r>
      <w:r w:rsidR="00BA05D3" w:rsidRPr="00BA05D3">
        <w:rPr>
          <w:rFonts w:ascii="Arial" w:hAnsi="Arial" w:cs="Arial"/>
          <w:b/>
          <w:szCs w:val="36"/>
        </w:rPr>
        <w:t xml:space="preserve">:- Natural Resources </w:t>
      </w:r>
      <w:r w:rsidRPr="00BA05D3">
        <w:rPr>
          <w:rFonts w:ascii="Arial" w:hAnsi="Arial" w:cs="Arial"/>
          <w:b/>
          <w:szCs w:val="36"/>
        </w:rPr>
        <w:t>Co</w:t>
      </w:r>
      <w:r w:rsidR="008F2C11">
        <w:rPr>
          <w:rFonts w:ascii="Arial" w:hAnsi="Arial" w:cs="Arial"/>
          <w:b/>
          <w:szCs w:val="36"/>
        </w:rPr>
        <w:t>nservation and Development L-</w:t>
      </w:r>
      <w:r w:rsidRPr="00BA05D3">
        <w:rPr>
          <w:rFonts w:ascii="Arial" w:hAnsi="Arial" w:cs="Arial"/>
          <w:b/>
          <w:szCs w:val="36"/>
          <w:lang w:eastAsia="en-AU"/>
        </w:rPr>
        <w:t>III</w:t>
      </w:r>
    </w:p>
    <w:p w:rsidR="00BA05D3" w:rsidRPr="00527FEB" w:rsidRDefault="00BA05D3" w:rsidP="00BA05D3">
      <w:pPr>
        <w:spacing w:after="0" w:line="240" w:lineRule="auto"/>
        <w:ind w:left="720" w:firstLine="720"/>
        <w:jc w:val="center"/>
        <w:outlineLvl w:val="0"/>
        <w:rPr>
          <w:rFonts w:ascii="Arial" w:hAnsi="Arial" w:cs="Arial"/>
          <w:b/>
          <w:sz w:val="36"/>
          <w:szCs w:val="36"/>
          <w:lang w:eastAsia="en-AU"/>
        </w:rPr>
      </w:pPr>
    </w:p>
    <w:p w:rsidR="006B7A58" w:rsidRPr="00A00B74" w:rsidRDefault="00BD190F" w:rsidP="00BA05D3">
      <w:pPr>
        <w:widowControl w:val="0"/>
        <w:spacing w:after="0" w:line="240" w:lineRule="auto"/>
        <w:ind w:left="3240" w:hanging="2880"/>
        <w:jc w:val="both"/>
        <w:rPr>
          <w:rFonts w:ascii="Arial" w:hAnsi="Arial" w:cs="Arial"/>
          <w:b/>
          <w:bCs/>
          <w:iCs/>
          <w:sz w:val="24"/>
          <w:szCs w:val="24"/>
          <w:lang w:val="en-PH"/>
        </w:rPr>
      </w:pPr>
      <w:r w:rsidRPr="00527FEB">
        <w:rPr>
          <w:rFonts w:ascii="Arial" w:hAnsi="Arial" w:cs="Arial"/>
          <w:b/>
          <w:bCs/>
          <w:iCs/>
          <w:sz w:val="24"/>
          <w:szCs w:val="24"/>
          <w:lang w:val="en-PH"/>
        </w:rPr>
        <w:t xml:space="preserve">Non consumable tools and equipments to be used 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"/>
        <w:gridCol w:w="360"/>
        <w:gridCol w:w="2970"/>
        <w:gridCol w:w="1530"/>
        <w:gridCol w:w="20"/>
        <w:gridCol w:w="1150"/>
        <w:gridCol w:w="2250"/>
      </w:tblGrid>
      <w:tr w:rsidR="00527FEB" w:rsidRPr="00527FEB" w:rsidTr="00B06FAE">
        <w:tc>
          <w:tcPr>
            <w:tcW w:w="630" w:type="dxa"/>
          </w:tcPr>
          <w:p w:rsidR="00527FEB" w:rsidRPr="00527FEB" w:rsidRDefault="00527FEB" w:rsidP="00BA0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7FEB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3330" w:type="dxa"/>
            <w:gridSpan w:val="2"/>
          </w:tcPr>
          <w:p w:rsidR="00527FEB" w:rsidRPr="00527FEB" w:rsidRDefault="00527FEB" w:rsidP="00BA0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7FEB">
              <w:rPr>
                <w:rFonts w:ascii="Arial" w:hAnsi="Arial" w:cs="Arial"/>
                <w:b/>
                <w:sz w:val="24"/>
                <w:szCs w:val="24"/>
              </w:rPr>
              <w:t>Item description</w:t>
            </w:r>
          </w:p>
        </w:tc>
        <w:tc>
          <w:tcPr>
            <w:tcW w:w="1530" w:type="dxa"/>
          </w:tcPr>
          <w:p w:rsidR="00527FEB" w:rsidRPr="00527FEB" w:rsidRDefault="00527FEB" w:rsidP="00BA0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7FEB">
              <w:rPr>
                <w:rFonts w:ascii="Arial" w:hAnsi="Arial" w:cs="Arial"/>
                <w:b/>
                <w:sz w:val="24"/>
                <w:szCs w:val="24"/>
              </w:rPr>
              <w:t>Quantity</w:t>
            </w:r>
          </w:p>
        </w:tc>
        <w:tc>
          <w:tcPr>
            <w:tcW w:w="1170" w:type="dxa"/>
            <w:gridSpan w:val="2"/>
          </w:tcPr>
          <w:p w:rsidR="00527FEB" w:rsidRPr="00527FEB" w:rsidRDefault="00527FEB" w:rsidP="00BA0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7FEB">
              <w:rPr>
                <w:rFonts w:ascii="Arial" w:hAnsi="Arial" w:cs="Arial"/>
                <w:b/>
                <w:sz w:val="24"/>
                <w:szCs w:val="24"/>
              </w:rPr>
              <w:t>Unit</w:t>
            </w:r>
          </w:p>
        </w:tc>
        <w:tc>
          <w:tcPr>
            <w:tcW w:w="2250" w:type="dxa"/>
          </w:tcPr>
          <w:p w:rsidR="00527FEB" w:rsidRPr="00527FEB" w:rsidRDefault="00527FEB" w:rsidP="00BA0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7FEB">
              <w:rPr>
                <w:rFonts w:ascii="Arial" w:hAnsi="Arial" w:cs="Arial"/>
                <w:b/>
                <w:sz w:val="24"/>
                <w:szCs w:val="24"/>
              </w:rPr>
              <w:t>Specification</w:t>
            </w:r>
          </w:p>
        </w:tc>
      </w:tr>
      <w:tr w:rsidR="00527FEB" w:rsidRPr="00527FEB" w:rsidTr="00B06FAE">
        <w:tc>
          <w:tcPr>
            <w:tcW w:w="990" w:type="dxa"/>
            <w:gridSpan w:val="2"/>
          </w:tcPr>
          <w:p w:rsidR="00527FEB" w:rsidRPr="00527FEB" w:rsidRDefault="00527FEB" w:rsidP="00BA05D3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70" w:type="dxa"/>
          </w:tcPr>
          <w:p w:rsidR="00527FEB" w:rsidRPr="00527FEB" w:rsidRDefault="00527FEB" w:rsidP="00BA0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FEB">
              <w:rPr>
                <w:rFonts w:ascii="Arial" w:hAnsi="Arial" w:cs="Arial"/>
                <w:sz w:val="24"/>
                <w:szCs w:val="24"/>
              </w:rPr>
              <w:t xml:space="preserve">Wheelbarrow </w:t>
            </w:r>
          </w:p>
        </w:tc>
        <w:tc>
          <w:tcPr>
            <w:tcW w:w="1550" w:type="dxa"/>
            <w:gridSpan w:val="2"/>
          </w:tcPr>
          <w:p w:rsidR="00527FEB" w:rsidRPr="00527FEB" w:rsidRDefault="00527FEB" w:rsidP="00BA0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FE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527FEB" w:rsidRPr="00527FEB" w:rsidRDefault="00527FEB" w:rsidP="00BA0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FEB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2250" w:type="dxa"/>
          </w:tcPr>
          <w:p w:rsidR="00527FEB" w:rsidRPr="00527FEB" w:rsidRDefault="00527FEB" w:rsidP="00BA0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FEB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527FEB" w:rsidRPr="00527FEB" w:rsidTr="00B06FAE">
        <w:tc>
          <w:tcPr>
            <w:tcW w:w="990" w:type="dxa"/>
            <w:gridSpan w:val="2"/>
          </w:tcPr>
          <w:p w:rsidR="00527FEB" w:rsidRPr="00527FEB" w:rsidRDefault="00527FEB" w:rsidP="00BA05D3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70" w:type="dxa"/>
          </w:tcPr>
          <w:p w:rsidR="00527FEB" w:rsidRPr="00527FEB" w:rsidRDefault="00527FEB" w:rsidP="00BA0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FEB">
              <w:rPr>
                <w:rFonts w:ascii="Arial" w:hAnsi="Arial" w:cs="Arial"/>
                <w:sz w:val="24"/>
                <w:szCs w:val="24"/>
              </w:rPr>
              <w:t>Shovel</w:t>
            </w:r>
          </w:p>
        </w:tc>
        <w:tc>
          <w:tcPr>
            <w:tcW w:w="1550" w:type="dxa"/>
            <w:gridSpan w:val="2"/>
          </w:tcPr>
          <w:p w:rsidR="00527FEB" w:rsidRPr="00527FEB" w:rsidRDefault="00527FEB" w:rsidP="00BA0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FE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527FEB" w:rsidRPr="00527FEB" w:rsidRDefault="00527FEB" w:rsidP="00BA0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FEB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2250" w:type="dxa"/>
          </w:tcPr>
          <w:p w:rsidR="00527FEB" w:rsidRPr="00527FEB" w:rsidRDefault="00527FEB" w:rsidP="00BA0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FEB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527FEB" w:rsidRPr="00527FEB" w:rsidTr="00B06FAE">
        <w:tc>
          <w:tcPr>
            <w:tcW w:w="990" w:type="dxa"/>
            <w:gridSpan w:val="2"/>
          </w:tcPr>
          <w:p w:rsidR="00527FEB" w:rsidRPr="00527FEB" w:rsidRDefault="00527FEB" w:rsidP="00BA05D3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70" w:type="dxa"/>
          </w:tcPr>
          <w:p w:rsidR="00527FEB" w:rsidRPr="00527FEB" w:rsidRDefault="00527FEB" w:rsidP="00BA0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FEB">
              <w:rPr>
                <w:rFonts w:ascii="Arial" w:hAnsi="Arial" w:cs="Arial"/>
                <w:sz w:val="24"/>
                <w:szCs w:val="24"/>
              </w:rPr>
              <w:t xml:space="preserve">Pickaxe </w:t>
            </w:r>
          </w:p>
        </w:tc>
        <w:tc>
          <w:tcPr>
            <w:tcW w:w="1550" w:type="dxa"/>
            <w:gridSpan w:val="2"/>
          </w:tcPr>
          <w:p w:rsidR="00527FEB" w:rsidRPr="00527FEB" w:rsidRDefault="00527FEB" w:rsidP="00BA0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FE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527FEB" w:rsidRPr="00527FEB" w:rsidRDefault="00527FEB" w:rsidP="00BA0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FEB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2250" w:type="dxa"/>
          </w:tcPr>
          <w:p w:rsidR="00527FEB" w:rsidRPr="00527FEB" w:rsidRDefault="00527FEB" w:rsidP="00BA0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FEB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527FEB" w:rsidRPr="00527FEB" w:rsidTr="00B06FAE">
        <w:tc>
          <w:tcPr>
            <w:tcW w:w="990" w:type="dxa"/>
            <w:gridSpan w:val="2"/>
          </w:tcPr>
          <w:p w:rsidR="00527FEB" w:rsidRPr="00527FEB" w:rsidRDefault="00527FEB" w:rsidP="00BA05D3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70" w:type="dxa"/>
          </w:tcPr>
          <w:p w:rsidR="00527FEB" w:rsidRPr="00527FEB" w:rsidRDefault="00527FEB" w:rsidP="00BA0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FEB">
              <w:rPr>
                <w:rFonts w:ascii="Arial" w:hAnsi="Arial" w:cs="Arial"/>
                <w:sz w:val="24"/>
                <w:szCs w:val="24"/>
              </w:rPr>
              <w:t xml:space="preserve">Measuring tape </w:t>
            </w:r>
          </w:p>
        </w:tc>
        <w:tc>
          <w:tcPr>
            <w:tcW w:w="1550" w:type="dxa"/>
            <w:gridSpan w:val="2"/>
          </w:tcPr>
          <w:p w:rsidR="00527FEB" w:rsidRPr="00527FEB" w:rsidRDefault="00527FEB" w:rsidP="00BA0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FE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527FEB" w:rsidRPr="00527FEB" w:rsidRDefault="00527FEB" w:rsidP="00BA0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FEB">
              <w:rPr>
                <w:rFonts w:ascii="Arial" w:hAnsi="Arial" w:cs="Arial"/>
                <w:sz w:val="24"/>
                <w:szCs w:val="24"/>
              </w:rPr>
              <w:t>Roll</w:t>
            </w:r>
          </w:p>
        </w:tc>
        <w:tc>
          <w:tcPr>
            <w:tcW w:w="2250" w:type="dxa"/>
          </w:tcPr>
          <w:p w:rsidR="00527FEB" w:rsidRPr="00527FEB" w:rsidRDefault="00527FEB" w:rsidP="00BA0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FEB">
              <w:rPr>
                <w:rFonts w:ascii="Arial" w:hAnsi="Arial" w:cs="Arial"/>
                <w:sz w:val="24"/>
                <w:szCs w:val="24"/>
              </w:rPr>
              <w:t>50 meters</w:t>
            </w:r>
          </w:p>
        </w:tc>
      </w:tr>
      <w:tr w:rsidR="00527FEB" w:rsidRPr="00527FEB" w:rsidTr="00B06FAE">
        <w:tc>
          <w:tcPr>
            <w:tcW w:w="990" w:type="dxa"/>
            <w:gridSpan w:val="2"/>
          </w:tcPr>
          <w:p w:rsidR="00527FEB" w:rsidRPr="00527FEB" w:rsidRDefault="00527FEB" w:rsidP="00BA05D3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70" w:type="dxa"/>
          </w:tcPr>
          <w:p w:rsidR="00527FEB" w:rsidRPr="00527FEB" w:rsidRDefault="00527FEB" w:rsidP="00BA0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FEB">
              <w:rPr>
                <w:rFonts w:ascii="Arial" w:hAnsi="Arial" w:cs="Arial"/>
                <w:sz w:val="24"/>
                <w:szCs w:val="24"/>
              </w:rPr>
              <w:t xml:space="preserve">Nylon rope </w:t>
            </w:r>
          </w:p>
        </w:tc>
        <w:tc>
          <w:tcPr>
            <w:tcW w:w="1550" w:type="dxa"/>
            <w:gridSpan w:val="2"/>
          </w:tcPr>
          <w:p w:rsidR="00527FEB" w:rsidRPr="00527FEB" w:rsidRDefault="00527FEB" w:rsidP="00BA0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FE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527FEB" w:rsidRPr="00527FEB" w:rsidRDefault="00527FEB" w:rsidP="00BA0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FEB">
              <w:rPr>
                <w:rFonts w:ascii="Arial" w:hAnsi="Arial" w:cs="Arial"/>
                <w:sz w:val="24"/>
                <w:szCs w:val="24"/>
              </w:rPr>
              <w:t>Roll</w:t>
            </w:r>
          </w:p>
        </w:tc>
        <w:tc>
          <w:tcPr>
            <w:tcW w:w="2250" w:type="dxa"/>
          </w:tcPr>
          <w:p w:rsidR="00527FEB" w:rsidRPr="00527FEB" w:rsidRDefault="00527FEB" w:rsidP="00BA0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FEB">
              <w:rPr>
                <w:rFonts w:ascii="Arial" w:hAnsi="Arial" w:cs="Arial"/>
                <w:sz w:val="24"/>
                <w:szCs w:val="24"/>
              </w:rPr>
              <w:t>Plastic nylon</w:t>
            </w:r>
          </w:p>
        </w:tc>
      </w:tr>
      <w:tr w:rsidR="00527FEB" w:rsidRPr="00527FEB" w:rsidTr="00B06FAE">
        <w:tc>
          <w:tcPr>
            <w:tcW w:w="990" w:type="dxa"/>
            <w:gridSpan w:val="2"/>
          </w:tcPr>
          <w:p w:rsidR="00527FEB" w:rsidRPr="00527FEB" w:rsidRDefault="00527FEB" w:rsidP="00BA05D3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70" w:type="dxa"/>
          </w:tcPr>
          <w:p w:rsidR="00527FEB" w:rsidRPr="00527FEB" w:rsidRDefault="00527FEB" w:rsidP="00BA0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FEB">
              <w:rPr>
                <w:rFonts w:ascii="Arial" w:hAnsi="Arial" w:cs="Arial"/>
                <w:sz w:val="24"/>
                <w:szCs w:val="24"/>
              </w:rPr>
              <w:t>Pegs</w:t>
            </w:r>
          </w:p>
        </w:tc>
        <w:tc>
          <w:tcPr>
            <w:tcW w:w="1550" w:type="dxa"/>
            <w:gridSpan w:val="2"/>
          </w:tcPr>
          <w:p w:rsidR="00527FEB" w:rsidRPr="00527FEB" w:rsidRDefault="00527FEB" w:rsidP="00BA0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FE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50" w:type="dxa"/>
          </w:tcPr>
          <w:p w:rsidR="00527FEB" w:rsidRPr="00527FEB" w:rsidRDefault="00527FEB" w:rsidP="00BA0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FEB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2250" w:type="dxa"/>
          </w:tcPr>
          <w:p w:rsidR="00527FEB" w:rsidRPr="00527FEB" w:rsidRDefault="00527FEB" w:rsidP="00BA0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FEB">
              <w:rPr>
                <w:rFonts w:ascii="Arial" w:hAnsi="Arial" w:cs="Arial"/>
                <w:sz w:val="24"/>
                <w:szCs w:val="24"/>
              </w:rPr>
              <w:t>wooden</w:t>
            </w:r>
          </w:p>
        </w:tc>
      </w:tr>
      <w:tr w:rsidR="00527FEB" w:rsidRPr="00527FEB" w:rsidTr="00B06FAE">
        <w:tc>
          <w:tcPr>
            <w:tcW w:w="990" w:type="dxa"/>
            <w:gridSpan w:val="2"/>
          </w:tcPr>
          <w:p w:rsidR="00527FEB" w:rsidRPr="00527FEB" w:rsidRDefault="00527FEB" w:rsidP="00BA05D3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70" w:type="dxa"/>
          </w:tcPr>
          <w:p w:rsidR="00527FEB" w:rsidRPr="00527FEB" w:rsidRDefault="00527FEB" w:rsidP="00BA0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FEB">
              <w:rPr>
                <w:rFonts w:ascii="Arial" w:hAnsi="Arial" w:cs="Arial"/>
                <w:sz w:val="24"/>
                <w:szCs w:val="24"/>
              </w:rPr>
              <w:t xml:space="preserve">Machete </w:t>
            </w:r>
          </w:p>
        </w:tc>
        <w:tc>
          <w:tcPr>
            <w:tcW w:w="1550" w:type="dxa"/>
            <w:gridSpan w:val="2"/>
          </w:tcPr>
          <w:p w:rsidR="00527FEB" w:rsidRPr="00527FEB" w:rsidRDefault="00527FEB" w:rsidP="00BA0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FE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527FEB" w:rsidRPr="00527FEB" w:rsidRDefault="00527FEB" w:rsidP="00BA0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FEB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2250" w:type="dxa"/>
          </w:tcPr>
          <w:p w:rsidR="00527FEB" w:rsidRPr="00527FEB" w:rsidRDefault="00527FEB" w:rsidP="00BA0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FEB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527FEB" w:rsidRPr="00527FEB" w:rsidTr="00B06FAE">
        <w:tc>
          <w:tcPr>
            <w:tcW w:w="990" w:type="dxa"/>
            <w:gridSpan w:val="2"/>
          </w:tcPr>
          <w:p w:rsidR="00527FEB" w:rsidRPr="00527FEB" w:rsidRDefault="00527FEB" w:rsidP="00BA05D3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70" w:type="dxa"/>
          </w:tcPr>
          <w:p w:rsidR="00527FEB" w:rsidRPr="00527FEB" w:rsidRDefault="00527FEB" w:rsidP="00BA0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FEB">
              <w:rPr>
                <w:rFonts w:ascii="Arial" w:hAnsi="Arial" w:cs="Arial"/>
                <w:sz w:val="24"/>
                <w:szCs w:val="24"/>
              </w:rPr>
              <w:t xml:space="preserve">Overall </w:t>
            </w:r>
          </w:p>
        </w:tc>
        <w:tc>
          <w:tcPr>
            <w:tcW w:w="1550" w:type="dxa"/>
            <w:gridSpan w:val="2"/>
          </w:tcPr>
          <w:p w:rsidR="00527FEB" w:rsidRPr="00527FEB" w:rsidRDefault="00527FEB" w:rsidP="00BA0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FE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527FEB" w:rsidRPr="00527FEB" w:rsidRDefault="00527FEB" w:rsidP="00BA0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FEB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2250" w:type="dxa"/>
          </w:tcPr>
          <w:p w:rsidR="00527FEB" w:rsidRPr="00527FEB" w:rsidRDefault="00527FEB" w:rsidP="00BA0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FEB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527FEB" w:rsidRPr="00527FEB" w:rsidTr="00B06FAE">
        <w:tc>
          <w:tcPr>
            <w:tcW w:w="990" w:type="dxa"/>
            <w:gridSpan w:val="2"/>
          </w:tcPr>
          <w:p w:rsidR="00527FEB" w:rsidRPr="00527FEB" w:rsidRDefault="00527FEB" w:rsidP="00BA05D3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70" w:type="dxa"/>
          </w:tcPr>
          <w:p w:rsidR="00527FEB" w:rsidRPr="00527FEB" w:rsidRDefault="00527FEB" w:rsidP="00BA0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FEB">
              <w:rPr>
                <w:rFonts w:ascii="Arial" w:hAnsi="Arial" w:cs="Arial"/>
                <w:sz w:val="24"/>
                <w:szCs w:val="24"/>
              </w:rPr>
              <w:t xml:space="preserve">Glove </w:t>
            </w:r>
          </w:p>
        </w:tc>
        <w:tc>
          <w:tcPr>
            <w:tcW w:w="1550" w:type="dxa"/>
            <w:gridSpan w:val="2"/>
          </w:tcPr>
          <w:p w:rsidR="00527FEB" w:rsidRPr="00527FEB" w:rsidRDefault="00527FEB" w:rsidP="00BA0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FE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527FEB" w:rsidRPr="00527FEB" w:rsidRDefault="00527FEB" w:rsidP="00BA0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FEB">
              <w:rPr>
                <w:rFonts w:ascii="Arial" w:hAnsi="Arial" w:cs="Arial"/>
                <w:sz w:val="24"/>
                <w:szCs w:val="24"/>
              </w:rPr>
              <w:t>Pair</w:t>
            </w:r>
          </w:p>
        </w:tc>
        <w:tc>
          <w:tcPr>
            <w:tcW w:w="2250" w:type="dxa"/>
          </w:tcPr>
          <w:p w:rsidR="00527FEB" w:rsidRPr="00527FEB" w:rsidRDefault="00527FEB" w:rsidP="00BA0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FEB">
              <w:rPr>
                <w:rFonts w:ascii="Arial" w:hAnsi="Arial" w:cs="Arial"/>
                <w:sz w:val="24"/>
                <w:szCs w:val="24"/>
              </w:rPr>
              <w:t>Leather</w:t>
            </w:r>
          </w:p>
        </w:tc>
      </w:tr>
      <w:tr w:rsidR="00527FEB" w:rsidRPr="00527FEB" w:rsidTr="00B06FAE">
        <w:tc>
          <w:tcPr>
            <w:tcW w:w="990" w:type="dxa"/>
            <w:gridSpan w:val="2"/>
          </w:tcPr>
          <w:p w:rsidR="00527FEB" w:rsidRPr="00527FEB" w:rsidRDefault="00527FEB" w:rsidP="00BA05D3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70" w:type="dxa"/>
          </w:tcPr>
          <w:p w:rsidR="00527FEB" w:rsidRPr="00527FEB" w:rsidRDefault="00527FEB" w:rsidP="00BA0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FEB">
              <w:rPr>
                <w:rFonts w:ascii="Arial" w:hAnsi="Arial" w:cs="Arial"/>
                <w:sz w:val="24"/>
                <w:szCs w:val="24"/>
              </w:rPr>
              <w:t>GPS</w:t>
            </w:r>
          </w:p>
        </w:tc>
        <w:tc>
          <w:tcPr>
            <w:tcW w:w="1550" w:type="dxa"/>
            <w:gridSpan w:val="2"/>
          </w:tcPr>
          <w:p w:rsidR="00527FEB" w:rsidRPr="00527FEB" w:rsidRDefault="00527FEB" w:rsidP="00BA0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FE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0" w:type="dxa"/>
          </w:tcPr>
          <w:p w:rsidR="00527FEB" w:rsidRPr="00527FEB" w:rsidRDefault="00527FEB" w:rsidP="00BA0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FEB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2250" w:type="dxa"/>
          </w:tcPr>
          <w:p w:rsidR="00527FEB" w:rsidRPr="00527FEB" w:rsidRDefault="00527FEB" w:rsidP="00BA0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FEB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527FEB" w:rsidRPr="00527FEB" w:rsidTr="00B06FAE">
        <w:tc>
          <w:tcPr>
            <w:tcW w:w="990" w:type="dxa"/>
            <w:gridSpan w:val="2"/>
          </w:tcPr>
          <w:p w:rsidR="00527FEB" w:rsidRPr="00527FEB" w:rsidRDefault="00527FEB" w:rsidP="00BA05D3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70" w:type="dxa"/>
          </w:tcPr>
          <w:p w:rsidR="00527FEB" w:rsidRPr="00527FEB" w:rsidRDefault="00527FEB" w:rsidP="00BA0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FEB">
              <w:rPr>
                <w:rFonts w:ascii="Arial" w:hAnsi="Arial" w:cs="Arial"/>
                <w:sz w:val="24"/>
                <w:szCs w:val="24"/>
              </w:rPr>
              <w:t>Range pole</w:t>
            </w:r>
          </w:p>
        </w:tc>
        <w:tc>
          <w:tcPr>
            <w:tcW w:w="1550" w:type="dxa"/>
            <w:gridSpan w:val="2"/>
          </w:tcPr>
          <w:p w:rsidR="00527FEB" w:rsidRPr="00527FEB" w:rsidRDefault="00527FEB" w:rsidP="00BA0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FE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50" w:type="dxa"/>
          </w:tcPr>
          <w:p w:rsidR="00527FEB" w:rsidRPr="00527FEB" w:rsidRDefault="00527FEB" w:rsidP="00BA0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FEB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2250" w:type="dxa"/>
          </w:tcPr>
          <w:p w:rsidR="00527FEB" w:rsidRPr="00527FEB" w:rsidRDefault="00527FEB" w:rsidP="00BA0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FEB">
              <w:rPr>
                <w:rFonts w:ascii="Arial" w:hAnsi="Arial" w:cs="Arial"/>
                <w:sz w:val="24"/>
                <w:szCs w:val="24"/>
              </w:rPr>
              <w:t>wooden</w:t>
            </w:r>
          </w:p>
        </w:tc>
      </w:tr>
      <w:tr w:rsidR="00527FEB" w:rsidRPr="00527FEB" w:rsidTr="00B06FAE">
        <w:tc>
          <w:tcPr>
            <w:tcW w:w="630" w:type="dxa"/>
          </w:tcPr>
          <w:p w:rsidR="00527FEB" w:rsidRPr="00527FEB" w:rsidRDefault="00527FEB" w:rsidP="00BA05D3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330" w:type="dxa"/>
            <w:gridSpan w:val="2"/>
          </w:tcPr>
          <w:p w:rsidR="00527FEB" w:rsidRPr="00527FEB" w:rsidRDefault="00527FEB" w:rsidP="00BA0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FEB">
              <w:rPr>
                <w:rFonts w:ascii="Arial" w:hAnsi="Arial" w:cs="Arial"/>
                <w:sz w:val="24"/>
                <w:szCs w:val="24"/>
              </w:rPr>
              <w:t>Topomap</w:t>
            </w:r>
          </w:p>
        </w:tc>
        <w:tc>
          <w:tcPr>
            <w:tcW w:w="1530" w:type="dxa"/>
          </w:tcPr>
          <w:p w:rsidR="00527FEB" w:rsidRPr="00527FEB" w:rsidRDefault="00527FEB" w:rsidP="00BA0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FE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70" w:type="dxa"/>
            <w:gridSpan w:val="2"/>
          </w:tcPr>
          <w:p w:rsidR="00527FEB" w:rsidRPr="00527FEB" w:rsidRDefault="00527FEB" w:rsidP="00BA0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FEB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2250" w:type="dxa"/>
          </w:tcPr>
          <w:p w:rsidR="00527FEB" w:rsidRPr="00527FEB" w:rsidRDefault="00527FEB" w:rsidP="00BA0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FEB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527FEB" w:rsidRPr="00527FEB" w:rsidTr="00B06FAE">
        <w:tc>
          <w:tcPr>
            <w:tcW w:w="630" w:type="dxa"/>
          </w:tcPr>
          <w:p w:rsidR="00527FEB" w:rsidRPr="00527FEB" w:rsidRDefault="00527FEB" w:rsidP="00BA05D3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330" w:type="dxa"/>
            <w:gridSpan w:val="2"/>
          </w:tcPr>
          <w:p w:rsidR="00527FEB" w:rsidRPr="00527FEB" w:rsidRDefault="00527FEB" w:rsidP="00BA0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FEB">
              <w:rPr>
                <w:rFonts w:ascii="Arial" w:hAnsi="Arial" w:cs="Arial"/>
                <w:sz w:val="24"/>
                <w:szCs w:val="24"/>
              </w:rPr>
              <w:t>Pencil</w:t>
            </w:r>
          </w:p>
        </w:tc>
        <w:tc>
          <w:tcPr>
            <w:tcW w:w="1530" w:type="dxa"/>
          </w:tcPr>
          <w:p w:rsidR="00527FEB" w:rsidRPr="00527FEB" w:rsidRDefault="00527FEB" w:rsidP="00BA0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FE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70" w:type="dxa"/>
            <w:gridSpan w:val="2"/>
          </w:tcPr>
          <w:p w:rsidR="00527FEB" w:rsidRPr="00527FEB" w:rsidRDefault="00527FEB" w:rsidP="00BA0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FEB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2250" w:type="dxa"/>
          </w:tcPr>
          <w:p w:rsidR="00527FEB" w:rsidRPr="00527FEB" w:rsidRDefault="00527FEB" w:rsidP="00BA0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FEB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527FEB" w:rsidRPr="00527FEB" w:rsidTr="00B06FAE">
        <w:tc>
          <w:tcPr>
            <w:tcW w:w="630" w:type="dxa"/>
          </w:tcPr>
          <w:p w:rsidR="00527FEB" w:rsidRPr="00527FEB" w:rsidRDefault="00527FEB" w:rsidP="00BA05D3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330" w:type="dxa"/>
            <w:gridSpan w:val="2"/>
          </w:tcPr>
          <w:p w:rsidR="00527FEB" w:rsidRPr="00527FEB" w:rsidRDefault="00527FEB" w:rsidP="00BA0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FEB">
              <w:rPr>
                <w:rFonts w:ascii="Arial" w:hAnsi="Arial" w:cs="Arial"/>
                <w:sz w:val="24"/>
                <w:szCs w:val="24"/>
              </w:rPr>
              <w:t>Eraser</w:t>
            </w:r>
          </w:p>
        </w:tc>
        <w:tc>
          <w:tcPr>
            <w:tcW w:w="1530" w:type="dxa"/>
          </w:tcPr>
          <w:p w:rsidR="00527FEB" w:rsidRPr="00527FEB" w:rsidRDefault="00527FEB" w:rsidP="00BA0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FE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70" w:type="dxa"/>
            <w:gridSpan w:val="2"/>
          </w:tcPr>
          <w:p w:rsidR="00527FEB" w:rsidRPr="00527FEB" w:rsidRDefault="00527FEB" w:rsidP="00BA0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FEB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2250" w:type="dxa"/>
          </w:tcPr>
          <w:p w:rsidR="00527FEB" w:rsidRPr="00527FEB" w:rsidRDefault="00527FEB" w:rsidP="00BA0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FEB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527FEB" w:rsidRPr="00527FEB" w:rsidTr="00B06FAE">
        <w:tc>
          <w:tcPr>
            <w:tcW w:w="630" w:type="dxa"/>
          </w:tcPr>
          <w:p w:rsidR="00527FEB" w:rsidRPr="00527FEB" w:rsidRDefault="00527FEB" w:rsidP="00BA05D3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330" w:type="dxa"/>
            <w:gridSpan w:val="2"/>
          </w:tcPr>
          <w:p w:rsidR="00527FEB" w:rsidRPr="00527FEB" w:rsidRDefault="00527FEB" w:rsidP="00BA0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FEB">
              <w:rPr>
                <w:rFonts w:ascii="Arial" w:hAnsi="Arial" w:cs="Arial"/>
                <w:sz w:val="24"/>
                <w:szCs w:val="24"/>
              </w:rPr>
              <w:t>Protractor</w:t>
            </w:r>
          </w:p>
        </w:tc>
        <w:tc>
          <w:tcPr>
            <w:tcW w:w="1530" w:type="dxa"/>
          </w:tcPr>
          <w:p w:rsidR="00527FEB" w:rsidRPr="00527FEB" w:rsidRDefault="00527FEB" w:rsidP="00BA0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FE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70" w:type="dxa"/>
            <w:gridSpan w:val="2"/>
          </w:tcPr>
          <w:p w:rsidR="00527FEB" w:rsidRPr="00527FEB" w:rsidRDefault="00527FEB" w:rsidP="00BA0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FEB">
              <w:rPr>
                <w:rFonts w:ascii="Arial" w:hAnsi="Arial" w:cs="Arial"/>
                <w:sz w:val="24"/>
                <w:szCs w:val="24"/>
              </w:rPr>
              <w:t>Set</w:t>
            </w:r>
          </w:p>
        </w:tc>
        <w:tc>
          <w:tcPr>
            <w:tcW w:w="2250" w:type="dxa"/>
          </w:tcPr>
          <w:p w:rsidR="00527FEB" w:rsidRPr="00527FEB" w:rsidRDefault="00527FEB" w:rsidP="00BA0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FEB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527FEB" w:rsidRPr="00527FEB" w:rsidTr="00B06FAE">
        <w:tc>
          <w:tcPr>
            <w:tcW w:w="630" w:type="dxa"/>
          </w:tcPr>
          <w:p w:rsidR="00527FEB" w:rsidRPr="00527FEB" w:rsidRDefault="00527FEB" w:rsidP="00BA0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FE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30" w:type="dxa"/>
            <w:gridSpan w:val="2"/>
          </w:tcPr>
          <w:p w:rsidR="00527FEB" w:rsidRPr="00527FEB" w:rsidRDefault="00527FEB" w:rsidP="00BA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7FEB">
              <w:rPr>
                <w:rFonts w:ascii="Arial" w:hAnsi="Arial" w:cs="Arial"/>
                <w:sz w:val="24"/>
                <w:szCs w:val="24"/>
              </w:rPr>
              <w:t>Drip irrigation with its accessories</w:t>
            </w:r>
          </w:p>
        </w:tc>
        <w:tc>
          <w:tcPr>
            <w:tcW w:w="1530" w:type="dxa"/>
          </w:tcPr>
          <w:p w:rsidR="00527FEB" w:rsidRPr="00527FEB" w:rsidRDefault="00527FEB" w:rsidP="00BA0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FE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70" w:type="dxa"/>
            <w:gridSpan w:val="2"/>
          </w:tcPr>
          <w:p w:rsidR="00527FEB" w:rsidRPr="00527FEB" w:rsidRDefault="00527FEB" w:rsidP="00BA0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FEB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2250" w:type="dxa"/>
          </w:tcPr>
          <w:p w:rsidR="00527FEB" w:rsidRPr="00527FEB" w:rsidRDefault="00527FEB" w:rsidP="00BA0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FEB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</w:tbl>
    <w:p w:rsidR="006B7A58" w:rsidRPr="00527FEB" w:rsidRDefault="006B7A58" w:rsidP="00BA05D3">
      <w:pPr>
        <w:spacing w:line="240" w:lineRule="auto"/>
        <w:ind w:left="-360"/>
        <w:rPr>
          <w:rFonts w:ascii="Arial" w:hAnsi="Arial" w:cs="Arial"/>
          <w:b/>
          <w:bCs/>
          <w:sz w:val="24"/>
          <w:szCs w:val="24"/>
        </w:rPr>
      </w:pPr>
    </w:p>
    <w:p w:rsidR="006B7A58" w:rsidRPr="00111F1B" w:rsidRDefault="00527FEB" w:rsidP="00BA05D3">
      <w:pPr>
        <w:widowControl w:val="0"/>
        <w:spacing w:after="0" w:line="240" w:lineRule="auto"/>
        <w:ind w:left="3240" w:hanging="2880"/>
        <w:jc w:val="both"/>
        <w:rPr>
          <w:rFonts w:ascii="Arial" w:hAnsi="Arial" w:cs="Arial"/>
          <w:b/>
          <w:bCs/>
          <w:iCs/>
          <w:sz w:val="24"/>
          <w:szCs w:val="24"/>
          <w:lang w:val="en-PH"/>
        </w:rPr>
      </w:pPr>
      <w:r w:rsidRPr="00527FEB">
        <w:rPr>
          <w:rFonts w:ascii="Arial" w:hAnsi="Arial" w:cs="Arial"/>
          <w:b/>
          <w:bCs/>
          <w:iCs/>
          <w:sz w:val="24"/>
          <w:szCs w:val="24"/>
          <w:lang w:val="en-PH"/>
        </w:rPr>
        <w:t xml:space="preserve">Consumable tools and equipments to be used for projects 1, 2, 3 and 4 per candidate 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"/>
        <w:gridCol w:w="360"/>
        <w:gridCol w:w="2970"/>
        <w:gridCol w:w="1530"/>
        <w:gridCol w:w="20"/>
        <w:gridCol w:w="1150"/>
        <w:gridCol w:w="2250"/>
      </w:tblGrid>
      <w:tr w:rsidR="00527FEB" w:rsidRPr="00527FEB" w:rsidTr="00B06FAE">
        <w:tc>
          <w:tcPr>
            <w:tcW w:w="630" w:type="dxa"/>
          </w:tcPr>
          <w:p w:rsidR="00527FEB" w:rsidRPr="00527FEB" w:rsidRDefault="00527FEB" w:rsidP="00BA0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7FEB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3330" w:type="dxa"/>
            <w:gridSpan w:val="2"/>
          </w:tcPr>
          <w:p w:rsidR="00527FEB" w:rsidRPr="00527FEB" w:rsidRDefault="00527FEB" w:rsidP="00BA0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7FEB">
              <w:rPr>
                <w:rFonts w:ascii="Arial" w:hAnsi="Arial" w:cs="Arial"/>
                <w:b/>
                <w:sz w:val="24"/>
                <w:szCs w:val="24"/>
              </w:rPr>
              <w:t>Item description</w:t>
            </w:r>
          </w:p>
        </w:tc>
        <w:tc>
          <w:tcPr>
            <w:tcW w:w="1530" w:type="dxa"/>
          </w:tcPr>
          <w:p w:rsidR="00527FEB" w:rsidRPr="00527FEB" w:rsidRDefault="00527FEB" w:rsidP="00BA0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7FEB">
              <w:rPr>
                <w:rFonts w:ascii="Arial" w:hAnsi="Arial" w:cs="Arial"/>
                <w:b/>
                <w:sz w:val="24"/>
                <w:szCs w:val="24"/>
              </w:rPr>
              <w:t>Quantity</w:t>
            </w:r>
          </w:p>
        </w:tc>
        <w:tc>
          <w:tcPr>
            <w:tcW w:w="1170" w:type="dxa"/>
            <w:gridSpan w:val="2"/>
          </w:tcPr>
          <w:p w:rsidR="00527FEB" w:rsidRPr="00527FEB" w:rsidRDefault="00527FEB" w:rsidP="00BA0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7FEB">
              <w:rPr>
                <w:rFonts w:ascii="Arial" w:hAnsi="Arial" w:cs="Arial"/>
                <w:b/>
                <w:sz w:val="24"/>
                <w:szCs w:val="24"/>
              </w:rPr>
              <w:t>Unit</w:t>
            </w:r>
          </w:p>
        </w:tc>
        <w:tc>
          <w:tcPr>
            <w:tcW w:w="2250" w:type="dxa"/>
          </w:tcPr>
          <w:p w:rsidR="00527FEB" w:rsidRPr="00527FEB" w:rsidRDefault="00527FEB" w:rsidP="00BA0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7FEB">
              <w:rPr>
                <w:rFonts w:ascii="Arial" w:hAnsi="Arial" w:cs="Arial"/>
                <w:b/>
                <w:sz w:val="24"/>
                <w:szCs w:val="24"/>
              </w:rPr>
              <w:t>Specification</w:t>
            </w:r>
          </w:p>
        </w:tc>
      </w:tr>
      <w:tr w:rsidR="00527FEB" w:rsidRPr="00527FEB" w:rsidTr="00B06FAE">
        <w:tc>
          <w:tcPr>
            <w:tcW w:w="990" w:type="dxa"/>
            <w:gridSpan w:val="2"/>
          </w:tcPr>
          <w:p w:rsidR="00527FEB" w:rsidRPr="00527FEB" w:rsidRDefault="00527FEB" w:rsidP="00BA05D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70" w:type="dxa"/>
          </w:tcPr>
          <w:p w:rsidR="00527FEB" w:rsidRPr="00527FEB" w:rsidRDefault="00527FEB" w:rsidP="00BA0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FEB">
              <w:rPr>
                <w:rFonts w:ascii="Arial" w:hAnsi="Arial" w:cs="Arial"/>
                <w:sz w:val="24"/>
                <w:szCs w:val="24"/>
              </w:rPr>
              <w:t>Paper</w:t>
            </w:r>
          </w:p>
        </w:tc>
        <w:tc>
          <w:tcPr>
            <w:tcW w:w="1550" w:type="dxa"/>
            <w:gridSpan w:val="2"/>
          </w:tcPr>
          <w:p w:rsidR="00527FEB" w:rsidRPr="00527FEB" w:rsidRDefault="00527FEB" w:rsidP="00BA0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FE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50" w:type="dxa"/>
          </w:tcPr>
          <w:p w:rsidR="00527FEB" w:rsidRPr="00527FEB" w:rsidRDefault="00527FEB" w:rsidP="00BA0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FEB">
              <w:rPr>
                <w:rFonts w:ascii="Arial" w:hAnsi="Arial" w:cs="Arial"/>
                <w:sz w:val="24"/>
                <w:szCs w:val="24"/>
              </w:rPr>
              <w:t>Pcs</w:t>
            </w:r>
          </w:p>
        </w:tc>
        <w:tc>
          <w:tcPr>
            <w:tcW w:w="2250" w:type="dxa"/>
          </w:tcPr>
          <w:p w:rsidR="00527FEB" w:rsidRPr="00527FEB" w:rsidRDefault="00527FEB" w:rsidP="00BA0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FEB">
              <w:rPr>
                <w:rFonts w:ascii="Arial" w:hAnsi="Arial" w:cs="Arial"/>
                <w:sz w:val="24"/>
                <w:szCs w:val="24"/>
              </w:rPr>
              <w:t>A4</w:t>
            </w:r>
          </w:p>
        </w:tc>
      </w:tr>
      <w:tr w:rsidR="00527FEB" w:rsidRPr="00527FEB" w:rsidTr="00B06FAE">
        <w:tc>
          <w:tcPr>
            <w:tcW w:w="990" w:type="dxa"/>
            <w:gridSpan w:val="2"/>
          </w:tcPr>
          <w:p w:rsidR="00527FEB" w:rsidRPr="00527FEB" w:rsidRDefault="00527FEB" w:rsidP="00BA05D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70" w:type="dxa"/>
          </w:tcPr>
          <w:p w:rsidR="00527FEB" w:rsidRPr="00527FEB" w:rsidRDefault="00527FEB" w:rsidP="00BA0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FEB">
              <w:rPr>
                <w:rFonts w:ascii="Arial" w:hAnsi="Arial" w:cs="Arial"/>
                <w:sz w:val="24"/>
                <w:szCs w:val="24"/>
              </w:rPr>
              <w:t>Water</w:t>
            </w:r>
          </w:p>
        </w:tc>
        <w:tc>
          <w:tcPr>
            <w:tcW w:w="1550" w:type="dxa"/>
            <w:gridSpan w:val="2"/>
          </w:tcPr>
          <w:p w:rsidR="00527FEB" w:rsidRPr="00527FEB" w:rsidRDefault="00527FEB" w:rsidP="00BA0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FEB">
              <w:rPr>
                <w:rFonts w:ascii="Arial" w:hAnsi="Arial" w:cs="Arial"/>
                <w:sz w:val="24"/>
                <w:szCs w:val="24"/>
              </w:rPr>
              <w:t>------</w:t>
            </w:r>
          </w:p>
        </w:tc>
        <w:tc>
          <w:tcPr>
            <w:tcW w:w="1150" w:type="dxa"/>
          </w:tcPr>
          <w:p w:rsidR="00527FEB" w:rsidRPr="00527FEB" w:rsidRDefault="00527FEB" w:rsidP="00BA0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FEB">
              <w:rPr>
                <w:rFonts w:ascii="Arial" w:hAnsi="Arial" w:cs="Arial"/>
                <w:sz w:val="24"/>
                <w:szCs w:val="24"/>
              </w:rPr>
              <w:t>--------</w:t>
            </w:r>
          </w:p>
        </w:tc>
        <w:tc>
          <w:tcPr>
            <w:tcW w:w="2250" w:type="dxa"/>
          </w:tcPr>
          <w:p w:rsidR="00527FEB" w:rsidRPr="00527FEB" w:rsidRDefault="00527FEB" w:rsidP="00BA05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7FEB">
              <w:rPr>
                <w:rFonts w:ascii="Arial" w:hAnsi="Arial" w:cs="Arial"/>
                <w:sz w:val="24"/>
                <w:szCs w:val="24"/>
              </w:rPr>
              <w:t>Locally available</w:t>
            </w:r>
          </w:p>
        </w:tc>
      </w:tr>
      <w:tr w:rsidR="00527FEB" w:rsidRPr="00527FEB" w:rsidTr="00B06FAE">
        <w:tc>
          <w:tcPr>
            <w:tcW w:w="990" w:type="dxa"/>
            <w:gridSpan w:val="2"/>
          </w:tcPr>
          <w:p w:rsidR="00527FEB" w:rsidRPr="00527FEB" w:rsidRDefault="00527FEB" w:rsidP="00BA05D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70" w:type="dxa"/>
          </w:tcPr>
          <w:p w:rsidR="00527FEB" w:rsidRPr="00527FEB" w:rsidRDefault="00527FEB" w:rsidP="00BA0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FEB">
              <w:rPr>
                <w:rFonts w:ascii="Arial" w:hAnsi="Arial" w:cs="Arial"/>
                <w:sz w:val="24"/>
                <w:szCs w:val="24"/>
              </w:rPr>
              <w:t xml:space="preserve">Urea </w:t>
            </w:r>
          </w:p>
        </w:tc>
        <w:tc>
          <w:tcPr>
            <w:tcW w:w="1550" w:type="dxa"/>
            <w:gridSpan w:val="2"/>
          </w:tcPr>
          <w:p w:rsidR="00527FEB" w:rsidRPr="00527FEB" w:rsidRDefault="00527FEB" w:rsidP="00BA0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FE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50" w:type="dxa"/>
          </w:tcPr>
          <w:p w:rsidR="00527FEB" w:rsidRPr="00527FEB" w:rsidRDefault="00527FEB" w:rsidP="00BA0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FEB">
              <w:rPr>
                <w:rFonts w:ascii="Arial" w:hAnsi="Arial" w:cs="Arial"/>
                <w:sz w:val="24"/>
                <w:szCs w:val="24"/>
              </w:rPr>
              <w:t>gram</w:t>
            </w:r>
          </w:p>
        </w:tc>
        <w:tc>
          <w:tcPr>
            <w:tcW w:w="2250" w:type="dxa"/>
          </w:tcPr>
          <w:p w:rsidR="00527FEB" w:rsidRPr="00527FEB" w:rsidRDefault="00527FEB" w:rsidP="00BA05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7FEB">
              <w:rPr>
                <w:rFonts w:ascii="Arial" w:hAnsi="Arial" w:cs="Arial"/>
                <w:sz w:val="24"/>
                <w:szCs w:val="24"/>
              </w:rPr>
              <w:t>Standared</w:t>
            </w:r>
          </w:p>
        </w:tc>
      </w:tr>
    </w:tbl>
    <w:p w:rsidR="006B7A58" w:rsidRPr="00527FEB" w:rsidRDefault="006B7A58" w:rsidP="00BA05D3">
      <w:pPr>
        <w:spacing w:line="240" w:lineRule="auto"/>
        <w:ind w:left="-360"/>
        <w:rPr>
          <w:rFonts w:ascii="Arial" w:hAnsi="Arial" w:cs="Arial"/>
          <w:b/>
          <w:bCs/>
          <w:sz w:val="24"/>
          <w:szCs w:val="24"/>
        </w:rPr>
      </w:pPr>
    </w:p>
    <w:sectPr w:rsidR="006B7A58" w:rsidRPr="00527FEB" w:rsidSect="005F797F">
      <w:headerReference w:type="default" r:id="rId7"/>
      <w:footerReference w:type="default" r:id="rId8"/>
      <w:pgSz w:w="12240" w:h="15840"/>
      <w:pgMar w:top="90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C7E" w:rsidRDefault="00132C7E" w:rsidP="00974E5A">
      <w:pPr>
        <w:spacing w:after="0" w:line="240" w:lineRule="auto"/>
      </w:pPr>
      <w:r>
        <w:separator/>
      </w:r>
    </w:p>
  </w:endnote>
  <w:endnote w:type="continuationSeparator" w:id="1">
    <w:p w:rsidR="00132C7E" w:rsidRDefault="00132C7E" w:rsidP="0097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F1B" w:rsidRPr="00111F1B" w:rsidRDefault="00111F1B">
    <w:pPr>
      <w:pStyle w:val="Footer"/>
      <w:rPr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 </w:t>
    </w:r>
    <w:r w:rsidRPr="00111F1B">
      <w:rPr>
        <w:rFonts w:ascii="Arial" w:hAnsi="Arial" w:cs="Arial"/>
        <w:sz w:val="24"/>
        <w:szCs w:val="24"/>
      </w:rPr>
      <w:t>Candidate's package for Natural Resources Conservation and Development Level</w:t>
    </w:r>
    <w:r w:rsidR="00BA05D3">
      <w:rPr>
        <w:rFonts w:ascii="Arial" w:hAnsi="Arial" w:cs="Arial"/>
        <w:sz w:val="24"/>
        <w:szCs w:val="24"/>
        <w:lang w:eastAsia="en-AU"/>
      </w:rPr>
      <w:t xml:space="preserve"> III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C7E" w:rsidRDefault="00132C7E" w:rsidP="00974E5A">
      <w:pPr>
        <w:spacing w:after="0" w:line="240" w:lineRule="auto"/>
      </w:pPr>
      <w:r>
        <w:separator/>
      </w:r>
    </w:p>
  </w:footnote>
  <w:footnote w:type="continuationSeparator" w:id="1">
    <w:p w:rsidR="00132C7E" w:rsidRDefault="00132C7E" w:rsidP="00974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97F" w:rsidRPr="005F797F" w:rsidRDefault="005F797F">
    <w:pPr>
      <w:pStyle w:val="Header"/>
      <w:rPr>
        <w:rFonts w:ascii="Arial" w:hAnsi="Arial" w:cs="Arial"/>
        <w:sz w:val="24"/>
        <w:szCs w:val="24"/>
      </w:rPr>
    </w:pPr>
    <w:r w:rsidRPr="005F797F">
      <w:rPr>
        <w:rFonts w:ascii="Arial" w:hAnsi="Arial" w:cs="Arial"/>
        <w:sz w:val="24"/>
        <w:szCs w:val="24"/>
      </w:rPr>
      <w:t>Occupational code :- AGR NCD3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A1F74"/>
    <w:multiLevelType w:val="multilevel"/>
    <w:tmpl w:val="117A1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46DBE"/>
    <w:multiLevelType w:val="multilevel"/>
    <w:tmpl w:val="14146DBE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D5733"/>
    <w:multiLevelType w:val="multilevel"/>
    <w:tmpl w:val="177D573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B6C43"/>
    <w:multiLevelType w:val="multilevel"/>
    <w:tmpl w:val="18BB6C4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B040E"/>
    <w:multiLevelType w:val="multilevel"/>
    <w:tmpl w:val="18FB040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>
    <w:nsid w:val="237D2650"/>
    <w:multiLevelType w:val="multilevel"/>
    <w:tmpl w:val="237D265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6">
    <w:nsid w:val="2B727343"/>
    <w:multiLevelType w:val="hybridMultilevel"/>
    <w:tmpl w:val="2430B6A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388F7BF3"/>
    <w:multiLevelType w:val="multilevel"/>
    <w:tmpl w:val="388F7BF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5766CC"/>
    <w:multiLevelType w:val="hybridMultilevel"/>
    <w:tmpl w:val="A32699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2E538B"/>
    <w:multiLevelType w:val="multilevel"/>
    <w:tmpl w:val="532E538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7905AE"/>
    <w:multiLevelType w:val="multilevel"/>
    <w:tmpl w:val="53790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285B6F"/>
    <w:multiLevelType w:val="multilevel"/>
    <w:tmpl w:val="5B285B6F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072F0D"/>
    <w:multiLevelType w:val="hybridMultilevel"/>
    <w:tmpl w:val="A32699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1"/>
  </w:num>
  <w:num w:numId="5">
    <w:abstractNumId w:val="9"/>
  </w:num>
  <w:num w:numId="6">
    <w:abstractNumId w:val="10"/>
  </w:num>
  <w:num w:numId="7">
    <w:abstractNumId w:val="2"/>
  </w:num>
  <w:num w:numId="8">
    <w:abstractNumId w:val="0"/>
  </w:num>
  <w:num w:numId="9">
    <w:abstractNumId w:val="4"/>
  </w:num>
  <w:num w:numId="10">
    <w:abstractNumId w:val="5"/>
  </w:num>
  <w:num w:numId="11">
    <w:abstractNumId w:val="12"/>
  </w:num>
  <w:num w:numId="12">
    <w:abstractNumId w:val="6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4E5A"/>
    <w:rsid w:val="000344B0"/>
    <w:rsid w:val="00111F1B"/>
    <w:rsid w:val="00132C7E"/>
    <w:rsid w:val="0027422C"/>
    <w:rsid w:val="00290560"/>
    <w:rsid w:val="00296391"/>
    <w:rsid w:val="00436A4B"/>
    <w:rsid w:val="0049354A"/>
    <w:rsid w:val="00527FEB"/>
    <w:rsid w:val="005F797F"/>
    <w:rsid w:val="006767D6"/>
    <w:rsid w:val="006B7A58"/>
    <w:rsid w:val="00824C0F"/>
    <w:rsid w:val="00887BB8"/>
    <w:rsid w:val="008F2C11"/>
    <w:rsid w:val="00974E5A"/>
    <w:rsid w:val="00A00B74"/>
    <w:rsid w:val="00AA146C"/>
    <w:rsid w:val="00B4408B"/>
    <w:rsid w:val="00BA05D3"/>
    <w:rsid w:val="00BD190F"/>
    <w:rsid w:val="00F815E8"/>
    <w:rsid w:val="00FE3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C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E5A"/>
    <w:pPr>
      <w:widowControl w:val="0"/>
      <w:spacing w:after="0" w:line="240" w:lineRule="auto"/>
      <w:ind w:left="720"/>
      <w:contextualSpacing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974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4E5A"/>
  </w:style>
  <w:style w:type="paragraph" w:styleId="Footer">
    <w:name w:val="footer"/>
    <w:basedOn w:val="Normal"/>
    <w:link w:val="FooterChar"/>
    <w:uiPriority w:val="99"/>
    <w:semiHidden/>
    <w:unhideWhenUsed/>
    <w:rsid w:val="00974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4E5A"/>
  </w:style>
  <w:style w:type="character" w:styleId="Hyperlink">
    <w:name w:val="Hyperlink"/>
    <w:unhideWhenUsed/>
    <w:rsid w:val="006B7A58"/>
    <w:rPr>
      <w:color w:val="0000FF"/>
      <w:u w:val="single"/>
    </w:rPr>
  </w:style>
  <w:style w:type="paragraph" w:customStyle="1" w:styleId="Qualsunits3">
    <w:name w:val="Quals units3"/>
    <w:basedOn w:val="Normal"/>
    <w:next w:val="Normal"/>
    <w:rsid w:val="006B7A58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AOC</cp:lastModifiedBy>
  <cp:revision>4</cp:revision>
  <dcterms:created xsi:type="dcterms:W3CDTF">2018-12-06T08:27:00Z</dcterms:created>
  <dcterms:modified xsi:type="dcterms:W3CDTF">2018-12-23T06:43:00Z</dcterms:modified>
</cp:coreProperties>
</file>